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t>延期毕业操作流程</w:t>
      </w:r>
    </w:p>
    <w:p>
      <w:pPr>
        <w:pStyle w:val="4"/>
        <w:numPr>
          <w:ilvl w:val="0"/>
          <w:numId w:val="0"/>
        </w:numPr>
        <w:ind w:leftChars="0"/>
        <w:jc w:val="center"/>
        <w:rPr>
          <w:rFonts w:hint="eastAsia" w:ascii="宋体" w:hAnsi="宋体" w:eastAsia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eastAsia="zh-CN"/>
        </w:rPr>
        <w:t>一、学生申请延期毕业流程</w:t>
      </w:r>
    </w:p>
    <w:p>
      <w:pPr>
        <w:pStyle w:val="4"/>
        <w:numPr>
          <w:ilvl w:val="0"/>
          <w:numId w:val="0"/>
        </w:numPr>
        <w:ind w:leftChars="0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  <w:lang w:eastAsia="zh-CN"/>
        </w:rPr>
        <w:t>（一）</w:t>
      </w:r>
      <w:r>
        <w:rPr>
          <w:rFonts w:hint="eastAsia" w:ascii="宋体" w:hAnsi="宋体" w:eastAsia="宋体"/>
          <w:sz w:val="21"/>
          <w:szCs w:val="21"/>
        </w:rPr>
        <w:t>学生输入网址http://scemis.gdufe.edu.cn/imis/loginController.do?login，打开综合管理信息系统学生端，输入用户名，密码，登录。学生的用户名是广财ID，如果不知道自己的广财ID，可以通过姓名和身份证号码查询；密码是1</w:t>
      </w:r>
      <w:r>
        <w:rPr>
          <w:rFonts w:ascii="宋体" w:hAnsi="宋体" w:eastAsia="宋体"/>
          <w:sz w:val="21"/>
          <w:szCs w:val="21"/>
        </w:rPr>
        <w:t>23456</w:t>
      </w:r>
      <w:r>
        <w:rPr>
          <w:rFonts w:hint="eastAsia" w:ascii="宋体" w:hAnsi="宋体" w:eastAsia="宋体"/>
          <w:sz w:val="21"/>
          <w:szCs w:val="21"/>
        </w:rPr>
        <w:t>。</w:t>
      </w:r>
    </w:p>
    <w:p>
      <w:pPr>
        <w:pStyle w:val="4"/>
        <w:ind w:left="420" w:firstLine="0" w:firstLineChars="0"/>
        <w:rPr>
          <w:rFonts w:ascii="宋体" w:hAnsi="宋体" w:eastAsia="宋体"/>
          <w:sz w:val="28"/>
          <w:szCs w:val="28"/>
        </w:rPr>
      </w:pPr>
      <w:r>
        <w:drawing>
          <wp:inline distT="0" distB="0" distL="0" distR="0">
            <wp:extent cx="5274310" cy="22834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（二）学生在“我的申请—延期毕业”点击“延期毕业申请”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163570"/>
            <wp:effectExtent l="0" t="0" r="6350" b="17780"/>
            <wp:docPr id="5" name="图片 5" descr="16007402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00740204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jc w:val="left"/>
        <w:rPr>
          <w:rFonts w:hint="eastAsia" w:eastAsiaTheme="minorEastAsia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（三）</w:t>
      </w:r>
      <w:r>
        <w:rPr>
          <w:rFonts w:hint="eastAsia" w:ascii="宋体" w:hAnsi="宋体" w:eastAsia="宋体"/>
          <w:sz w:val="24"/>
          <w:szCs w:val="24"/>
        </w:rPr>
        <w:t>学生</w:t>
      </w:r>
      <w:r>
        <w:rPr>
          <w:rFonts w:hint="eastAsia" w:ascii="宋体" w:hAnsi="宋体" w:eastAsia="宋体"/>
          <w:sz w:val="24"/>
          <w:szCs w:val="24"/>
          <w:lang w:eastAsia="zh-CN"/>
        </w:rPr>
        <w:t>需填写“联系电话”以及在“延期毕业理由”栏填写待补考科目名称。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3997960"/>
            <wp:effectExtent l="0" t="0" r="8890" b="2540"/>
            <wp:docPr id="6" name="图片 6" descr="1600740204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00740204(2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（四）点击右下角处“保存并提交”完成学生申请流程。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二、教学点审核延期毕业流程</w:t>
      </w:r>
    </w:p>
    <w:p>
      <w:pPr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（一）</w:t>
      </w:r>
      <w:r>
        <w:rPr>
          <w:rFonts w:hint="eastAsia" w:ascii="宋体" w:hAnsi="宋体" w:eastAsia="宋体"/>
          <w:sz w:val="24"/>
          <w:szCs w:val="24"/>
        </w:rPr>
        <w:t>教学点输入网址</w:t>
      </w:r>
      <w:r>
        <w:rPr>
          <w:rFonts w:hint="eastAsia" w:ascii="宋体" w:hAnsi="宋体" w:eastAsia="宋体"/>
          <w:sz w:val="21"/>
          <w:szCs w:val="21"/>
        </w:rPr>
        <w:t>http://scemis.gdufe.edu.cn/imis/loginController.do?login，</w:t>
      </w:r>
      <w:r>
        <w:rPr>
          <w:rFonts w:hint="eastAsia" w:ascii="宋体" w:hAnsi="宋体" w:eastAsia="宋体"/>
          <w:sz w:val="24"/>
          <w:szCs w:val="24"/>
        </w:rPr>
        <w:t>打开综合管理信息系统，输入用户名，密码，登录。</w:t>
      </w:r>
      <w:r>
        <w:drawing>
          <wp:inline distT="0" distB="0" distL="114300" distR="114300">
            <wp:extent cx="5269230" cy="2810510"/>
            <wp:effectExtent l="0" t="0" r="7620" b="889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（二）在“教务管理—成高管理—毕业管理—延期毕业”点击“审核”。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default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5633085" cy="2997835"/>
            <wp:effectExtent l="0" t="0" r="5715" b="12065"/>
            <wp:docPr id="7" name="图片 7" descr="160074097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00740972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308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（三）教学点审核学生是否符合延期毕业申请条件（存在不及格课程的18、19级在校学生），根据实际情况点击“审核通过”或“审核不通过”并填写审核意见。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default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221730" cy="2678430"/>
            <wp:effectExtent l="0" t="0" r="7620" b="7620"/>
            <wp:docPr id="8" name="图片 8" descr="16007410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00741070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173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（四）点击右下角处“提交”完成审核流程。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ZWZkYWMzZDdiM2RjZTg5M2U0NTMyZjEyOWE3NWMifQ=="/>
  </w:docVars>
  <w:rsids>
    <w:rsidRoot w:val="7695543C"/>
    <w:rsid w:val="0C395F0F"/>
    <w:rsid w:val="1B5D0467"/>
    <w:rsid w:val="26E21977"/>
    <w:rsid w:val="31EE5271"/>
    <w:rsid w:val="32E62722"/>
    <w:rsid w:val="33A8748A"/>
    <w:rsid w:val="3A7A3238"/>
    <w:rsid w:val="3F5F6D00"/>
    <w:rsid w:val="53D3441F"/>
    <w:rsid w:val="5C182869"/>
    <w:rsid w:val="5E8A0567"/>
    <w:rsid w:val="600C1F94"/>
    <w:rsid w:val="6F062649"/>
    <w:rsid w:val="769554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2020-09-22T01:53:00Z</dcterms:created>
  <dc:creator>Administrator</dc:creator>
  <cp:lastModifiedBy>波波</cp:lastModifiedBy>
  <dcterms:modified xsi:type="dcterms:W3CDTF">2023-09-18T01:59:11Z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3269F4B23F7C4EE886A915577E15C971</vt:lpwstr>
  </property>
</Properties>
</file>